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83" w:rsidRDefault="001C2E83" w:rsidP="001C2E83">
      <w:pPr>
        <w:ind w:right="49"/>
        <w:jc w:val="both"/>
        <w:rPr>
          <w:rFonts w:ascii="Formata Regular" w:hAnsi="Formata Regular"/>
          <w:color w:val="000080"/>
          <w:sz w:val="18"/>
          <w:szCs w:val="18"/>
        </w:rPr>
      </w:pPr>
    </w:p>
    <w:p w:rsidR="001C2E83" w:rsidRDefault="001C2E83" w:rsidP="001C2E83">
      <w:pPr>
        <w:jc w:val="center"/>
        <w:rPr>
          <w:rFonts w:ascii="Formata Regular" w:hAnsi="Formata Regular"/>
          <w:b/>
          <w:color w:val="FF6600"/>
          <w:sz w:val="18"/>
          <w:szCs w:val="18"/>
        </w:rPr>
      </w:pPr>
      <w:r>
        <w:rPr>
          <w:rFonts w:ascii="Formata Regular" w:hAnsi="Formata Regular"/>
          <w:b/>
          <w:color w:val="FF6600"/>
          <w:sz w:val="18"/>
          <w:szCs w:val="18"/>
        </w:rPr>
        <w:t>Transferencia al Exterior</w:t>
      </w:r>
    </w:p>
    <w:p w:rsidR="001C2E83" w:rsidRDefault="001C2E83" w:rsidP="001C2E83">
      <w:pPr>
        <w:pStyle w:val="formatos"/>
        <w:jc w:val="left"/>
      </w:pPr>
      <w:bookmarkStart w:id="0" w:name="_Toc182218529"/>
      <w:r>
        <w:t xml:space="preserve">                                Modelo de</w:t>
      </w:r>
      <w:bookmarkEnd w:id="0"/>
      <w:r>
        <w:t xml:space="preserve"> Poder Fuera de Registro Consulado</w:t>
      </w:r>
    </w:p>
    <w:p w:rsidR="001C2E83" w:rsidRDefault="001C2E83" w:rsidP="001C2E83">
      <w:pPr>
        <w:pStyle w:val="Textoindependiente"/>
        <w:jc w:val="both"/>
        <w:rPr>
          <w:rFonts w:ascii="Formata Regular" w:hAnsi="Formata Regular"/>
          <w:color w:val="000080"/>
          <w:sz w:val="18"/>
          <w:szCs w:val="18"/>
        </w:rPr>
      </w:pPr>
    </w:p>
    <w:p w:rsidR="001C2E83" w:rsidRDefault="001C2E83" w:rsidP="001C2E83">
      <w:pPr>
        <w:pStyle w:val="Textoindependiente"/>
        <w:jc w:val="both"/>
        <w:rPr>
          <w:rFonts w:ascii="Formata Regular" w:hAnsi="Formata Regular"/>
          <w:color w:val="000080"/>
          <w:sz w:val="18"/>
          <w:szCs w:val="18"/>
        </w:rPr>
      </w:pPr>
    </w:p>
    <w:p w:rsidR="001C2E83" w:rsidRDefault="001C2E83" w:rsidP="001C2E83">
      <w:pPr>
        <w:pStyle w:val="Textoindependiente"/>
        <w:jc w:val="both"/>
        <w:rPr>
          <w:rFonts w:ascii="Formata Regular" w:hAnsi="Formata Regular"/>
          <w:color w:val="000080"/>
          <w:sz w:val="18"/>
          <w:szCs w:val="18"/>
        </w:rPr>
      </w:pPr>
      <w:r>
        <w:rPr>
          <w:rFonts w:ascii="Formata Regular" w:hAnsi="Formata Regular"/>
          <w:color w:val="000080"/>
          <w:sz w:val="18"/>
          <w:szCs w:val="18"/>
        </w:rPr>
        <w:t xml:space="preserve">En el Consulado General del Perú, en XXXXXXXXXX, siendo las XXX horas del día XXXX de XXXX de 200X, ante mi XXXXXXXXXXXXXXXXXXXXX, Cónsul General del Perú en XXXXX, compareció don(ña) XXXXXXXXXXXXXXX, de nacionalidad XXXXXXXXXX, identificado(a) con documento de identidad N° XXXXXXXXXXXXX, de estado civil </w:t>
      </w:r>
      <w:proofErr w:type="spellStart"/>
      <w:r>
        <w:rPr>
          <w:rFonts w:ascii="Formata Regular" w:hAnsi="Formata Regular"/>
          <w:color w:val="000080"/>
          <w:sz w:val="18"/>
          <w:szCs w:val="18"/>
        </w:rPr>
        <w:t>xxxxxxxxxx</w:t>
      </w:r>
      <w:proofErr w:type="spellEnd"/>
      <w:r>
        <w:rPr>
          <w:rFonts w:ascii="Formata Regular" w:hAnsi="Formata Regular"/>
          <w:color w:val="000080"/>
          <w:sz w:val="18"/>
          <w:szCs w:val="18"/>
        </w:rPr>
        <w:t xml:space="preserve">, domiciliado(a) en XXXXXXXXXXXXXXXXXXXXXXXXXXXXXXXXXXXXXXXXXXXXXXXXX, inteligente en el idioma castellano, hábil para contratar, quien procede por </w:t>
      </w:r>
      <w:proofErr w:type="spellStart"/>
      <w:r>
        <w:rPr>
          <w:rFonts w:ascii="Formata Regular" w:hAnsi="Formata Regular"/>
          <w:color w:val="000080"/>
          <w:sz w:val="18"/>
          <w:szCs w:val="18"/>
        </w:rPr>
        <w:t>si</w:t>
      </w:r>
      <w:proofErr w:type="spellEnd"/>
      <w:r>
        <w:rPr>
          <w:rFonts w:ascii="Formata Regular" w:hAnsi="Formata Regular"/>
          <w:color w:val="000080"/>
          <w:sz w:val="18"/>
          <w:szCs w:val="18"/>
        </w:rPr>
        <w:t xml:space="preserve"> y en ejercicio de sus facultades, expone que otorga PODER FUERA DE REGISTRO a favor de don(ña) XXXXXXXXXXXXXXXXXXXXXXXXX, de nacionalidad XXXXXXXXXXXXXXXXX, identificado con DNI N° XXXXXXXXXXXXXXX, domiciliado(a) en XXXXXXXXXXXXXXXXXXXXXXXXXXXXXXXX, Lima, Perú, para que lo represente tal como si fuese él mismo en todo tipo de trámites administrativos sin reserva ni limitación alguna en la Administradora Privada de Fondos de Pensiones (AFP) Prima, con la finalidad de realizar la transferencia de sus fondos de pensión al exterior.</w:t>
      </w:r>
    </w:p>
    <w:p w:rsidR="001C2E83" w:rsidRDefault="001C2E83" w:rsidP="001C2E83">
      <w:pPr>
        <w:pStyle w:val="Textoindependiente"/>
        <w:jc w:val="both"/>
        <w:rPr>
          <w:rFonts w:ascii="Formata Regular" w:hAnsi="Formata Regular"/>
          <w:color w:val="000080"/>
          <w:sz w:val="18"/>
          <w:szCs w:val="18"/>
        </w:rPr>
      </w:pPr>
    </w:p>
    <w:p w:rsidR="001C2E83" w:rsidRDefault="001C2E83" w:rsidP="001C2E83">
      <w:pPr>
        <w:pStyle w:val="Textoindependiente"/>
        <w:jc w:val="both"/>
        <w:rPr>
          <w:rFonts w:ascii="Formata Regular" w:hAnsi="Formata Regular"/>
          <w:color w:val="000080"/>
          <w:sz w:val="18"/>
          <w:szCs w:val="18"/>
        </w:rPr>
      </w:pPr>
      <w:r>
        <w:rPr>
          <w:rFonts w:ascii="Formata Regular" w:hAnsi="Formata Regular"/>
          <w:color w:val="000080"/>
          <w:sz w:val="18"/>
          <w:szCs w:val="18"/>
        </w:rPr>
        <w:t>En tal sentido podrá presentar la solicitud, suscribir, tramitar y gestionar toda documentación adicional que fuese indispensable para el cumplimiento del objeto de este poder.</w:t>
      </w:r>
    </w:p>
    <w:p w:rsidR="001C2E83" w:rsidRDefault="001C2E83" w:rsidP="001C2E83">
      <w:pPr>
        <w:pStyle w:val="Textoindependiente"/>
        <w:jc w:val="both"/>
        <w:rPr>
          <w:rFonts w:ascii="Formata Regular" w:hAnsi="Formata Regular"/>
          <w:color w:val="000080"/>
          <w:sz w:val="18"/>
          <w:szCs w:val="18"/>
        </w:rPr>
      </w:pPr>
    </w:p>
    <w:p w:rsidR="001C2E83" w:rsidRDefault="001C2E83" w:rsidP="001C2E83">
      <w:pPr>
        <w:pStyle w:val="Textoindependiente"/>
        <w:jc w:val="both"/>
        <w:rPr>
          <w:rFonts w:ascii="Formata Regular" w:hAnsi="Formata Regular"/>
          <w:color w:val="000080"/>
          <w:sz w:val="18"/>
          <w:szCs w:val="18"/>
        </w:rPr>
      </w:pPr>
      <w:r>
        <w:rPr>
          <w:rFonts w:ascii="Formata Regular" w:hAnsi="Formata Regular"/>
          <w:color w:val="000080"/>
          <w:sz w:val="18"/>
          <w:szCs w:val="18"/>
        </w:rPr>
        <w:t>Asimismo, faculta a su Apoderado para que en todas sus instancias, formule solicitudes y reclamos administrativos que sean necesarios.</w:t>
      </w:r>
    </w:p>
    <w:p w:rsidR="001C2E83" w:rsidRDefault="001C2E83" w:rsidP="001C2E83">
      <w:pPr>
        <w:pStyle w:val="Textoindependiente"/>
        <w:jc w:val="both"/>
        <w:rPr>
          <w:rFonts w:ascii="Formata Regular" w:hAnsi="Formata Regular"/>
          <w:color w:val="000080"/>
          <w:sz w:val="18"/>
          <w:szCs w:val="18"/>
        </w:rPr>
      </w:pPr>
    </w:p>
    <w:p w:rsidR="001C2E83" w:rsidRDefault="001C2E83" w:rsidP="001C2E83">
      <w:pPr>
        <w:pStyle w:val="Textoindependiente3"/>
        <w:rPr>
          <w:rFonts w:ascii="Formata Regular" w:hAnsi="Formata Regular"/>
          <w:color w:val="000080"/>
          <w:sz w:val="18"/>
          <w:szCs w:val="18"/>
        </w:rPr>
      </w:pPr>
      <w:r>
        <w:rPr>
          <w:rFonts w:ascii="Formata Regular" w:hAnsi="Formata Regular"/>
          <w:color w:val="000080"/>
          <w:sz w:val="18"/>
          <w:szCs w:val="18"/>
        </w:rPr>
        <w:t>En ejercicio del presente mandato su apoderado queda facultado para efectuar todos los trámites y firmar todos los documentos que fueren necesarios, dejan expresa constancia que para las facultades conferidas, el presente poder es amplio, no pudiendo por lo tanto, ser tachado por insuficiente; así lo manifestó, otorgó y firmó de todo lo que doy fe.</w:t>
      </w:r>
    </w:p>
    <w:p w:rsidR="001C2E83" w:rsidRDefault="001C2E83" w:rsidP="001C2E83">
      <w:pPr>
        <w:pStyle w:val="Textoindependiente"/>
        <w:jc w:val="both"/>
        <w:rPr>
          <w:rFonts w:ascii="Formata Regular" w:hAnsi="Formata Regular"/>
          <w:color w:val="000080"/>
          <w:sz w:val="18"/>
          <w:szCs w:val="18"/>
        </w:rPr>
      </w:pPr>
    </w:p>
    <w:p w:rsidR="001C2E83" w:rsidRDefault="001C2E83" w:rsidP="001C2E83">
      <w:pPr>
        <w:pStyle w:val="Textoindependiente"/>
        <w:jc w:val="both"/>
        <w:rPr>
          <w:rFonts w:ascii="Formata Regular" w:hAnsi="Formata Regular"/>
          <w:color w:val="000080"/>
          <w:sz w:val="18"/>
          <w:szCs w:val="18"/>
        </w:rPr>
      </w:pPr>
    </w:p>
    <w:p w:rsidR="001C2E83" w:rsidRDefault="001C2E83" w:rsidP="001C2E83">
      <w:pPr>
        <w:ind w:right="49"/>
        <w:jc w:val="both"/>
        <w:rPr>
          <w:rFonts w:ascii="Formata Regular" w:hAnsi="Formata Regular"/>
          <w:color w:val="000080"/>
          <w:sz w:val="18"/>
          <w:szCs w:val="18"/>
        </w:rPr>
      </w:pPr>
      <w:r>
        <w:rPr>
          <w:rFonts w:ascii="Formata Regular" w:hAnsi="Formata Regular"/>
          <w:color w:val="000080"/>
          <w:sz w:val="18"/>
          <w:szCs w:val="18"/>
        </w:rPr>
        <w:t>XXXXX de XXXXXXXXXXX de 200X.</w:t>
      </w:r>
    </w:p>
    <w:p w:rsidR="005738B8" w:rsidRDefault="0049137C">
      <w:bookmarkStart w:id="1" w:name="_GoBack"/>
      <w:bookmarkEnd w:id="1"/>
    </w:p>
    <w:sectPr w:rsidR="005738B8" w:rsidSect="00EF6AC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Formata Regular">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C2E83"/>
    <w:rsid w:val="001C2E83"/>
    <w:rsid w:val="003413D7"/>
    <w:rsid w:val="0049137C"/>
    <w:rsid w:val="005D72DE"/>
    <w:rsid w:val="005E5F2E"/>
    <w:rsid w:val="00EF6AC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83"/>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uiPriority w:val="9"/>
    <w:semiHidden/>
    <w:unhideWhenUsed/>
    <w:qFormat/>
    <w:rsid w:val="001C2E83"/>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1C2E83"/>
    <w:pPr>
      <w:ind w:right="49"/>
    </w:pPr>
  </w:style>
  <w:style w:type="character" w:customStyle="1" w:styleId="TextoindependienteCar">
    <w:name w:val="Texto independiente Car"/>
    <w:basedOn w:val="Fuentedeprrafopredeter"/>
    <w:link w:val="Textoindependiente"/>
    <w:semiHidden/>
    <w:rsid w:val="001C2E8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semiHidden/>
    <w:unhideWhenUsed/>
    <w:rsid w:val="001C2E83"/>
    <w:pPr>
      <w:ind w:right="49"/>
      <w:jc w:val="both"/>
    </w:pPr>
    <w:rPr>
      <w:rFonts w:ascii="Arial" w:hAnsi="Arial"/>
      <w:sz w:val="22"/>
    </w:rPr>
  </w:style>
  <w:style w:type="character" w:customStyle="1" w:styleId="Textoindependiente3Car">
    <w:name w:val="Texto independiente 3 Car"/>
    <w:basedOn w:val="Fuentedeprrafopredeter"/>
    <w:link w:val="Textoindependiente3"/>
    <w:semiHidden/>
    <w:rsid w:val="001C2E83"/>
    <w:rPr>
      <w:rFonts w:ascii="Arial" w:eastAsia="Times New Roman" w:hAnsi="Arial" w:cs="Times New Roman"/>
      <w:szCs w:val="20"/>
      <w:lang w:val="es-ES" w:eastAsia="es-ES"/>
    </w:rPr>
  </w:style>
  <w:style w:type="paragraph" w:customStyle="1" w:styleId="formatos">
    <w:name w:val="formatos"/>
    <w:basedOn w:val="TDC5"/>
    <w:next w:val="Ttulo5"/>
    <w:rsid w:val="001C2E83"/>
    <w:pPr>
      <w:spacing w:after="0"/>
      <w:ind w:left="958"/>
      <w:jc w:val="center"/>
      <w:outlineLvl w:val="4"/>
    </w:pPr>
    <w:rPr>
      <w:rFonts w:ascii="Formata Regular" w:hAnsi="Formata Regular"/>
      <w:b/>
      <w:color w:val="000080"/>
      <w:lang w:val="es-PE" w:eastAsia="en-US"/>
    </w:rPr>
  </w:style>
  <w:style w:type="paragraph" w:styleId="TDC5">
    <w:name w:val="toc 5"/>
    <w:basedOn w:val="Normal"/>
    <w:next w:val="Normal"/>
    <w:autoRedefine/>
    <w:uiPriority w:val="39"/>
    <w:semiHidden/>
    <w:unhideWhenUsed/>
    <w:rsid w:val="001C2E83"/>
    <w:pPr>
      <w:spacing w:after="100"/>
      <w:ind w:left="800"/>
    </w:pPr>
  </w:style>
  <w:style w:type="character" w:customStyle="1" w:styleId="Ttulo5Car">
    <w:name w:val="Título 5 Car"/>
    <w:basedOn w:val="Fuentedeprrafopredeter"/>
    <w:link w:val="Ttulo5"/>
    <w:uiPriority w:val="9"/>
    <w:semiHidden/>
    <w:rsid w:val="001C2E83"/>
    <w:rPr>
      <w:rFonts w:asciiTheme="majorHAnsi" w:eastAsiaTheme="majorEastAsia" w:hAnsiTheme="majorHAnsi" w:cstheme="majorBidi"/>
      <w:color w:val="243F60" w:themeColor="accent1" w:themeShade="7F"/>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83"/>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uiPriority w:val="9"/>
    <w:semiHidden/>
    <w:unhideWhenUsed/>
    <w:qFormat/>
    <w:rsid w:val="001C2E83"/>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1C2E83"/>
    <w:pPr>
      <w:ind w:right="49"/>
    </w:pPr>
  </w:style>
  <w:style w:type="character" w:customStyle="1" w:styleId="TextoindependienteCar">
    <w:name w:val="Texto independiente Car"/>
    <w:basedOn w:val="Fuentedeprrafopredeter"/>
    <w:link w:val="Textoindependiente"/>
    <w:semiHidden/>
    <w:rsid w:val="001C2E8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semiHidden/>
    <w:unhideWhenUsed/>
    <w:rsid w:val="001C2E83"/>
    <w:pPr>
      <w:ind w:right="49"/>
      <w:jc w:val="both"/>
    </w:pPr>
    <w:rPr>
      <w:rFonts w:ascii="Arial" w:hAnsi="Arial"/>
      <w:sz w:val="22"/>
    </w:rPr>
  </w:style>
  <w:style w:type="character" w:customStyle="1" w:styleId="Textoindependiente3Car">
    <w:name w:val="Texto independiente 3 Car"/>
    <w:basedOn w:val="Fuentedeprrafopredeter"/>
    <w:link w:val="Textoindependiente3"/>
    <w:semiHidden/>
    <w:rsid w:val="001C2E83"/>
    <w:rPr>
      <w:rFonts w:ascii="Arial" w:eastAsia="Times New Roman" w:hAnsi="Arial" w:cs="Times New Roman"/>
      <w:szCs w:val="20"/>
      <w:lang w:val="es-ES" w:eastAsia="es-ES"/>
    </w:rPr>
  </w:style>
  <w:style w:type="paragraph" w:customStyle="1" w:styleId="formatos">
    <w:name w:val="formatos"/>
    <w:basedOn w:val="TDC5"/>
    <w:next w:val="Ttulo5"/>
    <w:rsid w:val="001C2E83"/>
    <w:pPr>
      <w:spacing w:after="0"/>
      <w:ind w:left="958"/>
      <w:jc w:val="center"/>
      <w:outlineLvl w:val="4"/>
    </w:pPr>
    <w:rPr>
      <w:rFonts w:ascii="Formata Regular" w:hAnsi="Formata Regular"/>
      <w:b/>
      <w:color w:val="000080"/>
      <w:lang w:val="es-PE" w:eastAsia="en-US"/>
    </w:rPr>
  </w:style>
  <w:style w:type="paragraph" w:styleId="TDC5">
    <w:name w:val="toc 5"/>
    <w:basedOn w:val="Normal"/>
    <w:next w:val="Normal"/>
    <w:autoRedefine/>
    <w:uiPriority w:val="39"/>
    <w:semiHidden/>
    <w:unhideWhenUsed/>
    <w:rsid w:val="001C2E83"/>
    <w:pPr>
      <w:spacing w:after="100"/>
      <w:ind w:left="800"/>
    </w:pPr>
  </w:style>
  <w:style w:type="character" w:customStyle="1" w:styleId="Ttulo5Car">
    <w:name w:val="Título 5 Car"/>
    <w:basedOn w:val="Fuentedeprrafopredeter"/>
    <w:link w:val="Ttulo5"/>
    <w:uiPriority w:val="9"/>
    <w:semiHidden/>
    <w:rsid w:val="001C2E83"/>
    <w:rPr>
      <w:rFonts w:asciiTheme="majorHAnsi" w:eastAsiaTheme="majorEastAsia" w:hAnsiTheme="majorHAnsi" w:cstheme="majorBidi"/>
      <w:color w:val="243F60" w:themeColor="accent1" w:themeShade="7F"/>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478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Banco de Credito BCP</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calmdc04</dc:creator>
  <cp:lastModifiedBy>John Ortiz</cp:lastModifiedBy>
  <cp:revision>1</cp:revision>
  <dcterms:created xsi:type="dcterms:W3CDTF">2015-04-30T19:23:00Z</dcterms:created>
  <dcterms:modified xsi:type="dcterms:W3CDTF">2015-04-30T19:23:00Z</dcterms:modified>
</cp:coreProperties>
</file>